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6DF2A" w14:textId="77777777" w:rsidR="00D06FE2" w:rsidRDefault="00E85F68" w:rsidP="00E85F68">
      <w:pPr>
        <w:jc w:val="center"/>
        <w:rPr>
          <w:b/>
          <w:bCs/>
          <w:sz w:val="30"/>
          <w:szCs w:val="30"/>
        </w:rPr>
      </w:pPr>
      <w:r w:rsidRPr="009B4B57">
        <w:rPr>
          <w:b/>
          <w:bCs/>
          <w:sz w:val="30"/>
          <w:szCs w:val="30"/>
        </w:rPr>
        <w:t>收好这21个防癌小细节！</w:t>
      </w:r>
    </w:p>
    <w:p w14:paraId="7C20D142" w14:textId="58F5E3E1" w:rsidR="00E85F68" w:rsidRPr="00D06FE2" w:rsidRDefault="00D06FE2" w:rsidP="00E85F68">
      <w:pPr>
        <w:jc w:val="center"/>
        <w:rPr>
          <w:b/>
          <w:bCs/>
          <w:sz w:val="28"/>
          <w:szCs w:val="28"/>
        </w:rPr>
      </w:pPr>
      <w:r w:rsidRPr="00D06FE2">
        <w:rPr>
          <w:rFonts w:hint="eastAsia"/>
          <w:b/>
          <w:bCs/>
          <w:sz w:val="28"/>
          <w:szCs w:val="28"/>
        </w:rPr>
        <w:t>——</w:t>
      </w:r>
      <w:r w:rsidR="00E85F68" w:rsidRPr="00D06FE2">
        <w:rPr>
          <w:b/>
          <w:bCs/>
          <w:sz w:val="28"/>
          <w:szCs w:val="28"/>
        </w:rPr>
        <w:t>熬夜、吃烫食、久坐......看看你占几</w:t>
      </w:r>
      <w:r w:rsidRPr="00D06FE2">
        <w:rPr>
          <w:rFonts w:hint="eastAsia"/>
          <w:b/>
          <w:bCs/>
          <w:sz w:val="28"/>
          <w:szCs w:val="28"/>
        </w:rPr>
        <w:t>条</w:t>
      </w:r>
    </w:p>
    <w:p w14:paraId="50B1A354" w14:textId="77777777" w:rsidR="00E85F68" w:rsidRPr="00D06FE2" w:rsidRDefault="00E85F68" w:rsidP="00E85F68">
      <w:pPr>
        <w:jc w:val="center"/>
        <w:rPr>
          <w:b/>
          <w:bCs/>
          <w:sz w:val="28"/>
          <w:szCs w:val="28"/>
        </w:rPr>
      </w:pPr>
    </w:p>
    <w:p w14:paraId="5F0061A5" w14:textId="45A1D34E" w:rsidR="00E85F68" w:rsidRDefault="00E85F68" w:rsidP="00E85F68">
      <w:pPr>
        <w:ind w:firstLineChars="200" w:firstLine="560"/>
        <w:rPr>
          <w:rFonts w:ascii="华文楷体" w:eastAsia="华文楷体" w:hAnsi="华文楷体"/>
          <w:b/>
          <w:bCs/>
          <w:sz w:val="28"/>
          <w:szCs w:val="28"/>
        </w:rPr>
      </w:pPr>
      <w:r w:rsidRPr="009B4B57">
        <w:rPr>
          <w:rFonts w:ascii="华文楷体" w:eastAsia="华文楷体" w:hAnsi="华文楷体"/>
          <w:sz w:val="28"/>
          <w:szCs w:val="28"/>
        </w:rPr>
        <w:t>提起癌症，很多人都会闻之色变，认为癌症与我们身体里的潜在因素相关，是无法预防的。</w:t>
      </w:r>
      <w:r w:rsidRPr="009B4B57">
        <w:rPr>
          <w:rFonts w:ascii="华文楷体" w:eastAsia="华文楷体" w:hAnsi="华文楷体"/>
          <w:b/>
          <w:bCs/>
          <w:sz w:val="28"/>
          <w:szCs w:val="28"/>
        </w:rPr>
        <w:t>其实，很多时候癌症的发生与不健康的生活方式息息相关，比如饮食不均衡、吸烟、饮酒等。</w:t>
      </w:r>
    </w:p>
    <w:p w14:paraId="6C341E71" w14:textId="77777777" w:rsidR="00950ED1" w:rsidRPr="00950ED1" w:rsidRDefault="00950ED1" w:rsidP="00E85F68">
      <w:pPr>
        <w:ind w:firstLineChars="200" w:firstLine="560"/>
        <w:rPr>
          <w:rFonts w:ascii="华文楷体" w:eastAsia="华文楷体" w:hAnsi="华文楷体"/>
          <w:sz w:val="28"/>
          <w:szCs w:val="28"/>
        </w:rPr>
      </w:pPr>
    </w:p>
    <w:p w14:paraId="2CAEE05E" w14:textId="2680BD5A" w:rsidR="00E85F68" w:rsidRDefault="00E85F68" w:rsidP="00E85F68">
      <w:r w:rsidRPr="00E85F68">
        <w:rPr>
          <w:noProof/>
        </w:rPr>
        <w:drawing>
          <wp:inline distT="0" distB="0" distL="0" distR="0" wp14:anchorId="6A279783" wp14:editId="14B135AD">
            <wp:extent cx="5274310" cy="3232785"/>
            <wp:effectExtent l="0" t="0" r="2540" b="571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F98B" w14:textId="77777777" w:rsidR="00950ED1" w:rsidRPr="00E85F68" w:rsidRDefault="00950ED1" w:rsidP="00E85F68"/>
    <w:p w14:paraId="4BE23F6E" w14:textId="77777777" w:rsidR="00E85F68" w:rsidRPr="009B4B57" w:rsidRDefault="00E85F68" w:rsidP="00E85F68">
      <w:pPr>
        <w:ind w:firstLineChars="200" w:firstLine="560"/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sz w:val="28"/>
          <w:szCs w:val="28"/>
        </w:rPr>
        <w:t>如果能改变不良生活方式，养成良好健康的生活方式，就可以一定程度降低癌症的发病风险。</w:t>
      </w:r>
    </w:p>
    <w:p w14:paraId="71C73D2F" w14:textId="0383310F" w:rsidR="00950ED1" w:rsidRDefault="00E85F68" w:rsidP="00CC5733">
      <w:pPr>
        <w:jc w:val="left"/>
        <w:rPr>
          <w:rFonts w:ascii="华文楷体" w:eastAsia="华文楷体" w:hAnsi="华文楷体"/>
          <w:b/>
          <w:bCs/>
          <w:sz w:val="28"/>
          <w:szCs w:val="28"/>
        </w:rPr>
      </w:pPr>
      <w:r w:rsidRPr="009B4B57">
        <w:rPr>
          <w:rFonts w:ascii="华文楷体" w:eastAsia="华文楷体" w:hAnsi="华文楷体"/>
          <w:sz w:val="28"/>
          <w:szCs w:val="28"/>
        </w:rPr>
        <w:t>人们常常都怕得癌，却又有几个人真正的做到重视起来，在生活中防癌？预防癌症是一场与生活方式的博弈。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Pr="009B4B57">
        <w:rPr>
          <w:rFonts w:ascii="华文楷体" w:eastAsia="华文楷体" w:hAnsi="华文楷体" w:hint="eastAsia"/>
          <w:b/>
          <w:bCs/>
          <w:sz w:val="28"/>
          <w:szCs w:val="28"/>
        </w:rPr>
        <w:t xml:space="preserve"> </w:t>
      </w:r>
      <w:r w:rsidRPr="009B4B57">
        <w:rPr>
          <w:rFonts w:ascii="华文楷体" w:eastAsia="华文楷体" w:hAnsi="华文楷体"/>
          <w:b/>
          <w:bCs/>
          <w:sz w:val="28"/>
          <w:szCs w:val="28"/>
        </w:rPr>
        <w:t xml:space="preserve">   </w:t>
      </w:r>
      <w:r w:rsidRPr="00CC5733">
        <w:rPr>
          <w:rFonts w:ascii="华文楷体" w:eastAsia="华文楷体" w:hAnsi="华文楷体"/>
          <w:b/>
          <w:bCs/>
          <w:sz w:val="28"/>
          <w:szCs w:val="28"/>
        </w:rPr>
        <w:t>今天，小</w:t>
      </w:r>
      <w:proofErr w:type="gramStart"/>
      <w:r w:rsidRPr="00CC5733">
        <w:rPr>
          <w:rFonts w:ascii="华文楷体" w:eastAsia="华文楷体" w:hAnsi="华文楷体"/>
          <w:b/>
          <w:bCs/>
          <w:sz w:val="28"/>
          <w:szCs w:val="28"/>
        </w:rPr>
        <w:t>编总结</w:t>
      </w:r>
      <w:proofErr w:type="gramEnd"/>
      <w:r w:rsidRPr="00CC5733">
        <w:rPr>
          <w:rFonts w:ascii="华文楷体" w:eastAsia="华文楷体" w:hAnsi="华文楷体"/>
          <w:b/>
          <w:bCs/>
          <w:sz w:val="28"/>
          <w:szCs w:val="28"/>
        </w:rPr>
        <w:t>了21件癌细胞最“怕”的小细节，快收藏起来吧</w:t>
      </w:r>
      <w:r w:rsidR="00CC5733">
        <w:rPr>
          <w:rFonts w:ascii="华文楷体" w:eastAsia="华文楷体" w:hAnsi="华文楷体" w:hint="eastAsia"/>
          <w:b/>
          <w:bCs/>
          <w:sz w:val="28"/>
          <w:szCs w:val="28"/>
        </w:rPr>
        <w:t>！</w:t>
      </w:r>
      <w:r w:rsidRPr="00E85F68">
        <w:rPr>
          <w:noProof/>
        </w:rPr>
        <w:lastRenderedPageBreak/>
        <w:drawing>
          <wp:inline distT="0" distB="0" distL="0" distR="0" wp14:anchorId="0BEC644B" wp14:editId="30216B45">
            <wp:extent cx="5274310" cy="2842260"/>
            <wp:effectExtent l="0" t="0" r="254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BF06" w14:textId="77777777" w:rsidR="00950ED1" w:rsidRDefault="00950ED1" w:rsidP="00CC5733">
      <w:pPr>
        <w:jc w:val="left"/>
        <w:rPr>
          <w:rFonts w:ascii="华文楷体" w:eastAsia="华文楷体" w:hAnsi="华文楷体"/>
          <w:b/>
          <w:bCs/>
          <w:sz w:val="28"/>
          <w:szCs w:val="28"/>
        </w:rPr>
      </w:pPr>
    </w:p>
    <w:p w14:paraId="6462D1A5" w14:textId="3E118893" w:rsidR="000D7F3E" w:rsidRPr="000D7F3E" w:rsidRDefault="00E85F68" w:rsidP="000D7F3E">
      <w:pPr>
        <w:pStyle w:val="a9"/>
        <w:numPr>
          <w:ilvl w:val="0"/>
          <w:numId w:val="1"/>
        </w:numPr>
        <w:ind w:firstLineChars="0"/>
        <w:rPr>
          <w:rFonts w:ascii="华文楷体" w:eastAsia="华文楷体" w:hAnsi="华文楷体"/>
          <w:b/>
          <w:bCs/>
          <w:sz w:val="28"/>
          <w:szCs w:val="28"/>
        </w:rPr>
      </w:pPr>
      <w:r w:rsidRPr="000D7F3E">
        <w:rPr>
          <w:rFonts w:ascii="华文楷体" w:eastAsia="华文楷体" w:hAnsi="华文楷体"/>
          <w:b/>
          <w:bCs/>
          <w:sz w:val="28"/>
          <w:szCs w:val="28"/>
        </w:rPr>
        <w:t>必须彻底戒烟</w:t>
      </w:r>
    </w:p>
    <w:p w14:paraId="239720D0" w14:textId="1F0EF338" w:rsidR="000D7F3E" w:rsidRDefault="00345F91" w:rsidP="001E5EBB">
      <w:pPr>
        <w:ind w:firstLineChars="200" w:firstLine="560"/>
        <w:rPr>
          <w:rFonts w:ascii="华文楷体" w:eastAsia="华文楷体" w:hAnsi="华文楷体"/>
          <w:sz w:val="28"/>
          <w:szCs w:val="28"/>
        </w:rPr>
      </w:pPr>
      <w:r w:rsidRPr="000D7F3E">
        <w:rPr>
          <w:rFonts w:ascii="华文楷体" w:eastAsia="华文楷体" w:hAnsi="华文楷体" w:hint="eastAsia"/>
          <w:sz w:val="28"/>
          <w:szCs w:val="28"/>
        </w:rPr>
        <w:t>这</w:t>
      </w:r>
      <w:r w:rsidR="00E85F68" w:rsidRPr="000D7F3E">
        <w:rPr>
          <w:rFonts w:ascii="华文楷体" w:eastAsia="华文楷体" w:hAnsi="华文楷体"/>
          <w:sz w:val="28"/>
          <w:szCs w:val="28"/>
        </w:rPr>
        <w:t>真是老生常谈，吸烟是对健康危害最大的不良生活方式，必须坚决戒除，不吸烟的人要劝阻周围吸烟的人，拒绝二手烟的伤</w:t>
      </w:r>
    </w:p>
    <w:p w14:paraId="1B957D9E" w14:textId="77777777" w:rsidR="005F64E2" w:rsidRPr="000D7F3E" w:rsidRDefault="005F64E2" w:rsidP="001E5EBB">
      <w:pPr>
        <w:ind w:firstLineChars="200" w:firstLine="560"/>
        <w:rPr>
          <w:rFonts w:ascii="华文楷体" w:eastAsia="华文楷体" w:hAnsi="华文楷体" w:hint="eastAsia"/>
          <w:sz w:val="28"/>
          <w:szCs w:val="28"/>
        </w:rPr>
      </w:pPr>
    </w:p>
    <w:p w14:paraId="03D40673" w14:textId="78081A07" w:rsidR="000D7F3E" w:rsidRPr="000D7F3E" w:rsidRDefault="00E85F68" w:rsidP="000D7F3E">
      <w:pPr>
        <w:pStyle w:val="a9"/>
        <w:numPr>
          <w:ilvl w:val="0"/>
          <w:numId w:val="1"/>
        </w:numPr>
        <w:ind w:firstLineChars="0"/>
        <w:rPr>
          <w:rFonts w:ascii="华文楷体" w:eastAsia="华文楷体" w:hAnsi="华文楷体"/>
          <w:sz w:val="28"/>
          <w:szCs w:val="28"/>
        </w:rPr>
      </w:pPr>
      <w:r w:rsidRPr="000D7F3E">
        <w:rPr>
          <w:rFonts w:ascii="华文楷体" w:eastAsia="华文楷体" w:hAnsi="华文楷体"/>
          <w:b/>
          <w:bCs/>
          <w:sz w:val="28"/>
          <w:szCs w:val="28"/>
        </w:rPr>
        <w:t>不喝酒</w:t>
      </w:r>
    </w:p>
    <w:p w14:paraId="2A9046F8" w14:textId="77777777" w:rsidR="005F64E2" w:rsidRDefault="00E85F68" w:rsidP="001E5EBB">
      <w:pPr>
        <w:ind w:firstLineChars="200" w:firstLine="560"/>
        <w:rPr>
          <w:rFonts w:ascii="华文楷体" w:eastAsia="华文楷体" w:hAnsi="华文楷体"/>
          <w:sz w:val="28"/>
          <w:szCs w:val="28"/>
        </w:rPr>
      </w:pPr>
      <w:r w:rsidRPr="000D7F3E">
        <w:rPr>
          <w:rFonts w:ascii="华文楷体" w:eastAsia="华文楷体" w:hAnsi="华文楷体"/>
          <w:sz w:val="28"/>
          <w:szCs w:val="28"/>
        </w:rPr>
        <w:t>酒这个东西，能不喝尽量不喝，实在要喝，一定要控制量，偶尔少量饮用。</w:t>
      </w:r>
    </w:p>
    <w:p w14:paraId="00033134" w14:textId="5100E64F" w:rsidR="00056299" w:rsidRDefault="00E85F68" w:rsidP="001E5EBB">
      <w:pPr>
        <w:ind w:firstLineChars="200" w:firstLine="560"/>
        <w:rPr>
          <w:rFonts w:ascii="华文楷体" w:eastAsia="华文楷体" w:hAnsi="华文楷体"/>
          <w:sz w:val="28"/>
          <w:szCs w:val="28"/>
        </w:rPr>
      </w:pPr>
      <w:r w:rsidRPr="000D7F3E">
        <w:rPr>
          <w:rFonts w:ascii="华文楷体" w:eastAsia="华文楷体" w:hAnsi="华文楷体"/>
          <w:sz w:val="28"/>
          <w:szCs w:val="28"/>
        </w:rPr>
        <w:br/>
      </w:r>
      <w:r w:rsidRPr="000D7F3E">
        <w:rPr>
          <w:rFonts w:ascii="华文楷体" w:eastAsia="华文楷体" w:hAnsi="华文楷体"/>
          <w:b/>
          <w:bCs/>
          <w:sz w:val="28"/>
          <w:szCs w:val="28"/>
        </w:rPr>
        <w:t>03. 保持体重，避免超重和肥胖</w:t>
      </w:r>
    </w:p>
    <w:p w14:paraId="41A82B2A" w14:textId="7BFF6737" w:rsidR="00E85F68" w:rsidRDefault="00E85F68" w:rsidP="001E5EBB">
      <w:pPr>
        <w:ind w:firstLineChars="200" w:firstLine="560"/>
        <w:rPr>
          <w:rFonts w:ascii="华文楷体" w:eastAsia="华文楷体" w:hAnsi="华文楷体"/>
          <w:sz w:val="28"/>
          <w:szCs w:val="28"/>
        </w:rPr>
      </w:pPr>
      <w:r w:rsidRPr="000D7F3E">
        <w:rPr>
          <w:rFonts w:ascii="华文楷体" w:eastAsia="华文楷体" w:hAnsi="华文楷体"/>
          <w:sz w:val="28"/>
          <w:szCs w:val="28"/>
        </w:rPr>
        <w:t>身体质量指数（BMI）的计算方法是体重公斤数除以身高米数平方，即体质指数（BMI）=体重（kg）÷身高（m2），BMI在18.5-24.9属正常健康。</w:t>
      </w:r>
    </w:p>
    <w:p w14:paraId="1027A1FE" w14:textId="77777777" w:rsidR="005F64E2" w:rsidRPr="000D7F3E" w:rsidRDefault="005F64E2" w:rsidP="001E5EBB">
      <w:pPr>
        <w:ind w:firstLineChars="200" w:firstLine="560"/>
        <w:rPr>
          <w:rFonts w:ascii="华文楷体" w:eastAsia="华文楷体" w:hAnsi="华文楷体" w:hint="eastAsia"/>
          <w:sz w:val="28"/>
          <w:szCs w:val="28"/>
        </w:rPr>
      </w:pPr>
    </w:p>
    <w:p w14:paraId="7048C65B" w14:textId="32EE9023" w:rsidR="000D7F3E" w:rsidRPr="000D7F3E" w:rsidRDefault="00E85F68" w:rsidP="000D7F3E">
      <w:pPr>
        <w:pStyle w:val="a9"/>
        <w:numPr>
          <w:ilvl w:val="0"/>
          <w:numId w:val="1"/>
        </w:numPr>
        <w:ind w:firstLineChars="0"/>
        <w:rPr>
          <w:rFonts w:ascii="华文楷体" w:eastAsia="华文楷体" w:hAnsi="华文楷体"/>
          <w:sz w:val="28"/>
          <w:szCs w:val="28"/>
        </w:rPr>
      </w:pPr>
      <w:r w:rsidRPr="000D7F3E">
        <w:rPr>
          <w:rFonts w:ascii="华文楷体" w:eastAsia="华文楷体" w:hAnsi="华文楷体"/>
          <w:b/>
          <w:bCs/>
          <w:sz w:val="28"/>
          <w:szCs w:val="28"/>
        </w:rPr>
        <w:t>坚持运动，避免久坐</w:t>
      </w:r>
    </w:p>
    <w:p w14:paraId="10BC36BC" w14:textId="5B7E4E3C" w:rsidR="00E85F68" w:rsidRDefault="00345F91" w:rsidP="001E5EBB">
      <w:pPr>
        <w:ind w:firstLineChars="200" w:firstLine="560"/>
        <w:rPr>
          <w:rFonts w:ascii="华文楷体" w:eastAsia="华文楷体" w:hAnsi="华文楷体"/>
          <w:sz w:val="28"/>
          <w:szCs w:val="28"/>
        </w:rPr>
      </w:pPr>
      <w:r w:rsidRPr="000D7F3E">
        <w:rPr>
          <w:rFonts w:ascii="华文楷体" w:eastAsia="华文楷体" w:hAnsi="华文楷体" w:hint="eastAsia"/>
          <w:sz w:val="28"/>
          <w:szCs w:val="28"/>
        </w:rPr>
        <w:lastRenderedPageBreak/>
        <w:t>久</w:t>
      </w:r>
      <w:r w:rsidR="00E85F68" w:rsidRPr="000D7F3E">
        <w:rPr>
          <w:rFonts w:ascii="华文楷体" w:eastAsia="华文楷体" w:hAnsi="华文楷体"/>
          <w:sz w:val="28"/>
          <w:szCs w:val="28"/>
        </w:rPr>
        <w:t>坐缺乏运动，带来超重肥胖问题，增加结直肠癌等多种癌症发生风险，建议每工作1-2小时，起来活动15分钟，每天至少进行30分钟以上运动，每周至少150分钟运动。</w:t>
      </w:r>
    </w:p>
    <w:p w14:paraId="178C4025" w14:textId="77777777" w:rsidR="005F64E2" w:rsidRPr="000D7F3E" w:rsidRDefault="005F64E2" w:rsidP="001E5EBB">
      <w:pPr>
        <w:ind w:firstLineChars="200" w:firstLine="560"/>
        <w:rPr>
          <w:rFonts w:ascii="华文楷体" w:eastAsia="华文楷体" w:hAnsi="华文楷体" w:hint="eastAsia"/>
          <w:sz w:val="28"/>
          <w:szCs w:val="28"/>
        </w:rPr>
      </w:pPr>
    </w:p>
    <w:p w14:paraId="6B4EEBC6" w14:textId="7A8597F1" w:rsidR="00E85F68" w:rsidRDefault="00E85F68" w:rsidP="001E5EBB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05. 保证睡眠时间，作息要规律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1E5EBB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1E5EBB">
        <w:rPr>
          <w:rFonts w:ascii="华文楷体" w:eastAsia="华文楷体" w:hAnsi="华文楷体"/>
          <w:sz w:val="28"/>
          <w:szCs w:val="28"/>
        </w:rPr>
        <w:t xml:space="preserve">  </w:t>
      </w:r>
      <w:r w:rsidR="001E5EBB">
        <w:rPr>
          <w:rFonts w:ascii="华文楷体" w:eastAsia="华文楷体" w:hAnsi="华文楷体" w:hint="eastAsia"/>
          <w:sz w:val="28"/>
          <w:szCs w:val="28"/>
        </w:rPr>
        <w:t>晚</w:t>
      </w:r>
      <w:r w:rsidRPr="009B4B57">
        <w:rPr>
          <w:rFonts w:ascii="华文楷体" w:eastAsia="华文楷体" w:hAnsi="华文楷体"/>
          <w:sz w:val="28"/>
          <w:szCs w:val="28"/>
        </w:rPr>
        <w:t>睡熬夜短期内看不出伤害，时间一久，问题就来了，建议成年人每天要保证6-8小时的睡眠，关键是不要熬夜，另外，睡眠不要开灯。</w:t>
      </w:r>
    </w:p>
    <w:p w14:paraId="7222E3D8" w14:textId="77777777" w:rsidR="005F64E2" w:rsidRPr="009B4B57" w:rsidRDefault="005F64E2" w:rsidP="001E5EBB">
      <w:pPr>
        <w:rPr>
          <w:rFonts w:ascii="华文楷体" w:eastAsia="华文楷体" w:hAnsi="华文楷体" w:hint="eastAsia"/>
          <w:sz w:val="28"/>
          <w:szCs w:val="28"/>
        </w:rPr>
      </w:pPr>
    </w:p>
    <w:p w14:paraId="30BA277D" w14:textId="77777777" w:rsidR="000D7F3E" w:rsidRDefault="00E85F68" w:rsidP="00345F91">
      <w:pPr>
        <w:ind w:left="561" w:hangingChars="200" w:hanging="561"/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06. 要均衡饮食，不偏食</w:t>
      </w:r>
    </w:p>
    <w:p w14:paraId="2473D86F" w14:textId="3F8BD9DE" w:rsidR="00E85F68" w:rsidRDefault="00E85F68" w:rsidP="001E5EBB">
      <w:pPr>
        <w:ind w:leftChars="200" w:left="420"/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sz w:val="28"/>
          <w:szCs w:val="28"/>
        </w:rPr>
        <w:t>五谷杂粮、肉类蔬菜水果都要食用，要避免和减少吃垃圾食品。</w:t>
      </w:r>
    </w:p>
    <w:p w14:paraId="7331F1FC" w14:textId="77777777" w:rsidR="005F64E2" w:rsidRPr="009B4B57" w:rsidRDefault="005F64E2" w:rsidP="001E5EBB">
      <w:pPr>
        <w:ind w:leftChars="200" w:left="420"/>
        <w:rPr>
          <w:rFonts w:ascii="华文楷体" w:eastAsia="华文楷体" w:hAnsi="华文楷体" w:hint="eastAsia"/>
          <w:sz w:val="28"/>
          <w:szCs w:val="28"/>
        </w:rPr>
      </w:pPr>
    </w:p>
    <w:p w14:paraId="2E838C9D" w14:textId="6052AE9D" w:rsidR="00950ED1" w:rsidRDefault="00E85F68" w:rsidP="00CC5733">
      <w:pPr>
        <w:jc w:val="left"/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07. 多吃新鲜蔬菜水果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1E5EBB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1E5EBB">
        <w:rPr>
          <w:rFonts w:ascii="华文楷体" w:eastAsia="华文楷体" w:hAnsi="华文楷体"/>
          <w:sz w:val="28"/>
          <w:szCs w:val="28"/>
        </w:rPr>
        <w:t xml:space="preserve">  </w:t>
      </w:r>
      <w:r w:rsidR="001E5EBB">
        <w:rPr>
          <w:rFonts w:ascii="华文楷体" w:eastAsia="华文楷体" w:hAnsi="华文楷体" w:hint="eastAsia"/>
          <w:sz w:val="28"/>
          <w:szCs w:val="28"/>
        </w:rPr>
        <w:t>品</w:t>
      </w:r>
      <w:r w:rsidRPr="009B4B57">
        <w:rPr>
          <w:rFonts w:ascii="华文楷体" w:eastAsia="华文楷体" w:hAnsi="华文楷体"/>
          <w:sz w:val="28"/>
          <w:szCs w:val="28"/>
        </w:rPr>
        <w:t>种、颜色都要多样化，每天最好五种以上不同的蔬菜水果，蔬菜水果吃得少，膳食纤维摄入不足，容易增加肠癌风险，多吃蔬菜少吃肉，粗茶淡饭保健康。</w:t>
      </w:r>
    </w:p>
    <w:p w14:paraId="74055DA8" w14:textId="77777777" w:rsidR="00950ED1" w:rsidRDefault="00950ED1" w:rsidP="00CC5733">
      <w:pPr>
        <w:jc w:val="left"/>
        <w:rPr>
          <w:rFonts w:ascii="华文楷体" w:eastAsia="华文楷体" w:hAnsi="华文楷体"/>
          <w:sz w:val="28"/>
          <w:szCs w:val="28"/>
        </w:rPr>
      </w:pPr>
    </w:p>
    <w:p w14:paraId="143C0511" w14:textId="77777777" w:rsidR="00950ED1" w:rsidRDefault="00E85F68" w:rsidP="00CC5733">
      <w:pPr>
        <w:jc w:val="left"/>
        <w:rPr>
          <w:rFonts w:ascii="华文楷体" w:eastAsia="华文楷体" w:hAnsi="华文楷体"/>
          <w:b/>
          <w:bCs/>
          <w:sz w:val="28"/>
          <w:szCs w:val="28"/>
        </w:rPr>
      </w:pPr>
      <w:r w:rsidRPr="00E85F68">
        <w:rPr>
          <w:noProof/>
        </w:rPr>
        <w:lastRenderedPageBreak/>
        <w:drawing>
          <wp:inline distT="0" distB="0" distL="0" distR="0" wp14:anchorId="06D053B6" wp14:editId="27AF6805">
            <wp:extent cx="5274310" cy="2827655"/>
            <wp:effectExtent l="0" t="0" r="254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347F4" w14:textId="77777777" w:rsidR="00950ED1" w:rsidRDefault="00950ED1" w:rsidP="00CC5733">
      <w:pPr>
        <w:jc w:val="left"/>
        <w:rPr>
          <w:rFonts w:ascii="华文楷体" w:eastAsia="华文楷体" w:hAnsi="华文楷体"/>
          <w:b/>
          <w:bCs/>
          <w:sz w:val="28"/>
          <w:szCs w:val="28"/>
        </w:rPr>
      </w:pPr>
    </w:p>
    <w:p w14:paraId="576BA988" w14:textId="77777777" w:rsidR="000D7F3E" w:rsidRDefault="00E85F68" w:rsidP="00345F91">
      <w:pPr>
        <w:ind w:left="280" w:hangingChars="100" w:hanging="280"/>
        <w:jc w:val="left"/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08. 肉类摄取要适量</w:t>
      </w:r>
    </w:p>
    <w:p w14:paraId="2692BD5B" w14:textId="77777777" w:rsidR="005F64E2" w:rsidRDefault="00345F91" w:rsidP="005F64E2">
      <w:pPr>
        <w:ind w:leftChars="100" w:left="210" w:firstLineChars="100" w:firstLine="280"/>
        <w:jc w:val="left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以</w:t>
      </w:r>
      <w:r w:rsidR="00E85F68" w:rsidRPr="009B4B57">
        <w:rPr>
          <w:rFonts w:ascii="华文楷体" w:eastAsia="华文楷体" w:hAnsi="华文楷体"/>
          <w:sz w:val="28"/>
          <w:szCs w:val="28"/>
        </w:rPr>
        <w:t>鱼肉等白肉为主，少吃猪、牛、羊肉等红肉，避免或尽量少食加工肉品如香肠、火腿培根、咸肉、腊肉等。</w:t>
      </w:r>
    </w:p>
    <w:p w14:paraId="20FEC11A" w14:textId="5E1D56AB" w:rsidR="000D7F3E" w:rsidRDefault="00E85F68" w:rsidP="005F64E2">
      <w:pPr>
        <w:ind w:leftChars="100" w:left="210" w:firstLineChars="100" w:firstLine="280"/>
        <w:jc w:val="left"/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sz w:val="28"/>
          <w:szCs w:val="28"/>
        </w:rPr>
        <w:br/>
      </w:r>
      <w:r w:rsidRPr="009B4B57">
        <w:rPr>
          <w:rFonts w:ascii="华文楷体" w:eastAsia="华文楷体" w:hAnsi="华文楷体"/>
          <w:b/>
          <w:bCs/>
          <w:sz w:val="28"/>
          <w:szCs w:val="28"/>
        </w:rPr>
        <w:t>09. 饮食规律</w:t>
      </w:r>
    </w:p>
    <w:p w14:paraId="1FA9C2F2" w14:textId="667720BA" w:rsidR="00E85F68" w:rsidRDefault="00345F91" w:rsidP="0077322D">
      <w:pPr>
        <w:ind w:leftChars="100" w:left="210" w:firstLineChars="100" w:firstLine="280"/>
        <w:jc w:val="left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杜</w:t>
      </w:r>
      <w:r w:rsidR="00E85F68" w:rsidRPr="009B4B57">
        <w:rPr>
          <w:rFonts w:ascii="华文楷体" w:eastAsia="华文楷体" w:hAnsi="华文楷体"/>
          <w:sz w:val="28"/>
          <w:szCs w:val="28"/>
        </w:rPr>
        <w:t>绝不吃早餐、暴饮暴食，饮食不过量，不吃得过饱。国际癌症</w:t>
      </w:r>
      <w:proofErr w:type="gramStart"/>
      <w:r w:rsidR="00E85F68" w:rsidRPr="009B4B57">
        <w:rPr>
          <w:rFonts w:ascii="华文楷体" w:eastAsia="华文楷体" w:hAnsi="华文楷体"/>
          <w:sz w:val="28"/>
          <w:szCs w:val="28"/>
        </w:rPr>
        <w:t>究机构</w:t>
      </w:r>
      <w:proofErr w:type="gramEnd"/>
      <w:r w:rsidR="00E85F68" w:rsidRPr="009B4B57">
        <w:rPr>
          <w:rFonts w:ascii="华文楷体" w:eastAsia="华文楷体" w:hAnsi="华文楷体"/>
          <w:sz w:val="28"/>
          <w:szCs w:val="28"/>
        </w:rPr>
        <w:t>指出，长期不吃早餐会引发胆汁淤积，增加胆结石和胃癌险；暴饮暴食则导致肥胖，与乳腺癌、结直肠癌等13种癌症相关。</w:t>
      </w:r>
    </w:p>
    <w:p w14:paraId="032F6327" w14:textId="77777777" w:rsidR="005F64E2" w:rsidRPr="009B4B57" w:rsidRDefault="005F64E2" w:rsidP="0077322D">
      <w:pPr>
        <w:ind w:leftChars="100" w:left="210" w:firstLineChars="100" w:firstLine="280"/>
        <w:jc w:val="left"/>
        <w:rPr>
          <w:rFonts w:ascii="华文楷体" w:eastAsia="华文楷体" w:hAnsi="华文楷体" w:hint="eastAsia"/>
          <w:sz w:val="28"/>
          <w:szCs w:val="28"/>
        </w:rPr>
      </w:pPr>
    </w:p>
    <w:p w14:paraId="0D1D0B1B" w14:textId="77777777" w:rsidR="005F64E2" w:rsidRDefault="00E85F68" w:rsidP="0077322D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10. 不要以饮料代替喝水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77322D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77322D">
        <w:rPr>
          <w:rFonts w:ascii="华文楷体" w:eastAsia="华文楷体" w:hAnsi="华文楷体"/>
          <w:sz w:val="28"/>
          <w:szCs w:val="28"/>
        </w:rPr>
        <w:t xml:space="preserve">  </w:t>
      </w:r>
      <w:r w:rsidR="0077322D">
        <w:rPr>
          <w:rFonts w:ascii="华文楷体" w:eastAsia="华文楷体" w:hAnsi="华文楷体" w:hint="eastAsia"/>
          <w:sz w:val="28"/>
          <w:szCs w:val="28"/>
        </w:rPr>
        <w:t>不</w:t>
      </w:r>
      <w:r w:rsidRPr="009B4B57">
        <w:rPr>
          <w:rFonts w:ascii="华文楷体" w:eastAsia="华文楷体" w:hAnsi="华文楷体"/>
          <w:sz w:val="28"/>
          <w:szCs w:val="28"/>
        </w:rPr>
        <w:t>喝或少喝含糖饮料，白开水最理想。含糖饮料与肥胖及肝癌、胰腺癌风险上升相关。世界卫生组织建议每日添加糖摄入量&lt;25克，而一瓶500ml可乐含糖约53克。</w:t>
      </w:r>
    </w:p>
    <w:p w14:paraId="33DCB4F1" w14:textId="4BFB9201" w:rsidR="000D7F3E" w:rsidRDefault="00E85F68" w:rsidP="0077322D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sz w:val="28"/>
          <w:szCs w:val="28"/>
        </w:rPr>
        <w:lastRenderedPageBreak/>
        <w:br/>
      </w:r>
      <w:r w:rsidRPr="009B4B57">
        <w:rPr>
          <w:rFonts w:ascii="华文楷体" w:eastAsia="华文楷体" w:hAnsi="华文楷体"/>
          <w:b/>
          <w:bCs/>
          <w:sz w:val="28"/>
          <w:szCs w:val="28"/>
        </w:rPr>
        <w:t>11. 不要吃得太咸</w:t>
      </w:r>
    </w:p>
    <w:p w14:paraId="30746B18" w14:textId="2E3FD404" w:rsidR="00E85F68" w:rsidRDefault="00E85F68" w:rsidP="0077322D">
      <w:pPr>
        <w:ind w:firstLineChars="200" w:firstLine="560"/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sz w:val="28"/>
          <w:szCs w:val="28"/>
        </w:rPr>
        <w:t>限制每天盐的摄入量，不吃或少吃腌制食品。腌制食品含亚硝酸盐，与食管癌、肝癌相关。</w:t>
      </w:r>
    </w:p>
    <w:p w14:paraId="61B562AF" w14:textId="77777777" w:rsidR="005F64E2" w:rsidRPr="009B4B57" w:rsidRDefault="005F64E2" w:rsidP="0077322D">
      <w:pPr>
        <w:ind w:firstLineChars="200" w:firstLine="560"/>
        <w:rPr>
          <w:rFonts w:ascii="华文楷体" w:eastAsia="华文楷体" w:hAnsi="华文楷体" w:hint="eastAsia"/>
          <w:sz w:val="28"/>
          <w:szCs w:val="28"/>
        </w:rPr>
      </w:pPr>
    </w:p>
    <w:p w14:paraId="33241B7F" w14:textId="0697CD7D" w:rsidR="00E85F68" w:rsidRDefault="00E85F68" w:rsidP="0077322D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12. 避免饮食、饮水过热过烫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77322D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77322D">
        <w:rPr>
          <w:rFonts w:ascii="华文楷体" w:eastAsia="华文楷体" w:hAnsi="华文楷体"/>
          <w:sz w:val="28"/>
          <w:szCs w:val="28"/>
        </w:rPr>
        <w:t xml:space="preserve">  </w:t>
      </w:r>
      <w:r w:rsidR="0077322D">
        <w:rPr>
          <w:rFonts w:ascii="华文楷体" w:eastAsia="华文楷体" w:hAnsi="华文楷体" w:hint="eastAsia"/>
          <w:sz w:val="28"/>
          <w:szCs w:val="28"/>
        </w:rPr>
        <w:t>过</w:t>
      </w:r>
      <w:r w:rsidRPr="009B4B57">
        <w:rPr>
          <w:rFonts w:ascii="华文楷体" w:eastAsia="华文楷体" w:hAnsi="华文楷体"/>
          <w:sz w:val="28"/>
          <w:szCs w:val="28"/>
        </w:rPr>
        <w:t>热的食物或饮料或茶水，不要急着喝。国际癌症研究机构将&gt;65℃热饮列为2A类致癌物。高温饮食反复灼伤食道黏膜，引发慢性炎症及鳞状上皮异型增生。</w:t>
      </w:r>
    </w:p>
    <w:p w14:paraId="08B2D5D5" w14:textId="77777777" w:rsidR="005F64E2" w:rsidRPr="009B4B57" w:rsidRDefault="005F64E2" w:rsidP="0077322D">
      <w:pPr>
        <w:rPr>
          <w:rFonts w:ascii="华文楷体" w:eastAsia="华文楷体" w:hAnsi="华文楷体" w:hint="eastAsia"/>
          <w:sz w:val="28"/>
          <w:szCs w:val="28"/>
        </w:rPr>
      </w:pPr>
    </w:p>
    <w:p w14:paraId="21AF63F3" w14:textId="4FC2004E" w:rsidR="00E85F68" w:rsidRDefault="00E85F68" w:rsidP="0077322D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13. 尽量分餐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77322D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77322D">
        <w:rPr>
          <w:rFonts w:ascii="华文楷体" w:eastAsia="华文楷体" w:hAnsi="华文楷体"/>
          <w:sz w:val="28"/>
          <w:szCs w:val="28"/>
        </w:rPr>
        <w:t xml:space="preserve">  </w:t>
      </w:r>
      <w:r w:rsidR="0077322D">
        <w:rPr>
          <w:rFonts w:ascii="华文楷体" w:eastAsia="华文楷体" w:hAnsi="华文楷体" w:hint="eastAsia"/>
          <w:sz w:val="28"/>
          <w:szCs w:val="28"/>
        </w:rPr>
        <w:t>不</w:t>
      </w:r>
      <w:r w:rsidRPr="009B4B57">
        <w:rPr>
          <w:rFonts w:ascii="华文楷体" w:eastAsia="华文楷体" w:hAnsi="华文楷体"/>
          <w:sz w:val="28"/>
          <w:szCs w:val="28"/>
        </w:rPr>
        <w:t>要共用碗筷、毛巾等餐饮和生活用品，以减少或避免幽门螺杆菌等的感染。《柳叶刀》研究显示，分餐制可降低家庭内感染率60%。</w:t>
      </w:r>
    </w:p>
    <w:p w14:paraId="60928574" w14:textId="77777777" w:rsidR="005F64E2" w:rsidRPr="009B4B57" w:rsidRDefault="005F64E2" w:rsidP="0077322D">
      <w:pPr>
        <w:rPr>
          <w:rFonts w:ascii="华文楷体" w:eastAsia="华文楷体" w:hAnsi="华文楷体" w:hint="eastAsia"/>
          <w:sz w:val="28"/>
          <w:szCs w:val="28"/>
        </w:rPr>
      </w:pPr>
    </w:p>
    <w:p w14:paraId="466CAD2C" w14:textId="77777777" w:rsidR="000D7F3E" w:rsidRDefault="00E85F68" w:rsidP="00E85F68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14. 避免过劳</w:t>
      </w:r>
    </w:p>
    <w:p w14:paraId="1293BC5B" w14:textId="068C10C9" w:rsidR="00E85F68" w:rsidRPr="009B4B57" w:rsidRDefault="00345F91" w:rsidP="0077322D">
      <w:pPr>
        <w:ind w:firstLineChars="200" w:firstLine="56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注</w:t>
      </w:r>
      <w:r w:rsidR="00E85F68" w:rsidRPr="009B4B57">
        <w:rPr>
          <w:rFonts w:ascii="华文楷体" w:eastAsia="华文楷体" w:hAnsi="华文楷体"/>
          <w:sz w:val="28"/>
          <w:szCs w:val="28"/>
        </w:rPr>
        <w:t>意休息，劳逸结合。世界卫生组织将熬夜列为2A类致癌因素。建议每日睡眠7-8小时，连续工作1小时需休息5分钟，每周运动≥150分钟。</w:t>
      </w:r>
    </w:p>
    <w:p w14:paraId="48ADB4D1" w14:textId="179992AF" w:rsidR="00E85F68" w:rsidRPr="009B4B57" w:rsidRDefault="00E85F68" w:rsidP="00E85F68">
      <w:pPr>
        <w:rPr>
          <w:rFonts w:ascii="华文楷体" w:eastAsia="华文楷体" w:hAnsi="华文楷体"/>
          <w:sz w:val="22"/>
          <w:szCs w:val="24"/>
        </w:rPr>
      </w:pPr>
    </w:p>
    <w:p w14:paraId="66C0F778" w14:textId="77777777" w:rsidR="00950ED1" w:rsidRDefault="00E85F68" w:rsidP="00E85F68">
      <w:pPr>
        <w:rPr>
          <w:rFonts w:ascii="华文楷体" w:eastAsia="华文楷体" w:hAnsi="华文楷体"/>
          <w:b/>
          <w:bCs/>
          <w:sz w:val="28"/>
          <w:szCs w:val="28"/>
        </w:rPr>
      </w:pPr>
      <w:r w:rsidRPr="00E85F68">
        <w:rPr>
          <w:noProof/>
        </w:rPr>
        <w:lastRenderedPageBreak/>
        <w:drawing>
          <wp:inline distT="0" distB="0" distL="0" distR="0" wp14:anchorId="01282505" wp14:editId="618A1213">
            <wp:extent cx="5274310" cy="3140075"/>
            <wp:effectExtent l="0" t="0" r="2540" b="317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9CC54" w14:textId="77777777" w:rsidR="00950ED1" w:rsidRDefault="00950ED1" w:rsidP="00E85F68">
      <w:pPr>
        <w:rPr>
          <w:rFonts w:ascii="华文楷体" w:eastAsia="华文楷体" w:hAnsi="华文楷体"/>
          <w:b/>
          <w:bCs/>
          <w:sz w:val="28"/>
          <w:szCs w:val="28"/>
        </w:rPr>
      </w:pPr>
    </w:p>
    <w:p w14:paraId="4AFE93E3" w14:textId="70169A2A" w:rsidR="00E85F68" w:rsidRDefault="00E85F68" w:rsidP="00E85F68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15. 定时排便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77322D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77322D">
        <w:rPr>
          <w:rFonts w:ascii="华文楷体" w:eastAsia="华文楷体" w:hAnsi="华文楷体"/>
          <w:sz w:val="28"/>
          <w:szCs w:val="28"/>
        </w:rPr>
        <w:t xml:space="preserve">  </w:t>
      </w:r>
      <w:r w:rsidR="0077322D">
        <w:rPr>
          <w:rFonts w:ascii="华文楷体" w:eastAsia="华文楷体" w:hAnsi="华文楷体" w:hint="eastAsia"/>
          <w:sz w:val="28"/>
          <w:szCs w:val="28"/>
        </w:rPr>
        <w:t>养</w:t>
      </w:r>
      <w:r w:rsidRPr="009B4B57">
        <w:rPr>
          <w:rFonts w:ascii="华文楷体" w:eastAsia="华文楷体" w:hAnsi="华文楷体"/>
          <w:sz w:val="28"/>
          <w:szCs w:val="28"/>
        </w:rPr>
        <w:t>成定时大便的习惯，不要憋小便。膳食纤维每日摄入25-30克可促进排便，全谷物、豆类、苹果是优质来源。研究显示，每天固定时间排便可降低肠癌发病率30%</w:t>
      </w:r>
    </w:p>
    <w:p w14:paraId="2E253418" w14:textId="77777777" w:rsidR="005F64E2" w:rsidRPr="009B4B57" w:rsidRDefault="005F64E2" w:rsidP="00E85F68">
      <w:pPr>
        <w:rPr>
          <w:rFonts w:ascii="华文楷体" w:eastAsia="华文楷体" w:hAnsi="华文楷体"/>
          <w:sz w:val="28"/>
          <w:szCs w:val="28"/>
        </w:rPr>
      </w:pPr>
    </w:p>
    <w:p w14:paraId="7033E1C0" w14:textId="644C59DA" w:rsidR="00E85F68" w:rsidRDefault="00E85F68" w:rsidP="00E85F68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16. 避免多个性伴侣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77322D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77322D">
        <w:rPr>
          <w:rFonts w:ascii="华文楷体" w:eastAsia="华文楷体" w:hAnsi="华文楷体"/>
          <w:sz w:val="28"/>
          <w:szCs w:val="28"/>
        </w:rPr>
        <w:t xml:space="preserve">  </w:t>
      </w:r>
      <w:r w:rsidR="0077322D">
        <w:rPr>
          <w:rFonts w:ascii="华文楷体" w:eastAsia="华文楷体" w:hAnsi="华文楷体" w:hint="eastAsia"/>
          <w:sz w:val="28"/>
          <w:szCs w:val="28"/>
        </w:rPr>
        <w:t>勿</w:t>
      </w:r>
      <w:r w:rsidRPr="009B4B57">
        <w:rPr>
          <w:rFonts w:ascii="华文楷体" w:eastAsia="华文楷体" w:hAnsi="华文楷体"/>
          <w:sz w:val="28"/>
          <w:szCs w:val="28"/>
        </w:rPr>
        <w:t>滥性，尽量减少婚前性行为、婚外性行为等不安全性行为，尽可能使用安全套，以避免人乳头状病毒的传播。</w:t>
      </w:r>
    </w:p>
    <w:p w14:paraId="601FF7EE" w14:textId="77777777" w:rsidR="005F64E2" w:rsidRPr="009B4B57" w:rsidRDefault="005F64E2" w:rsidP="00E85F68">
      <w:pPr>
        <w:rPr>
          <w:rFonts w:ascii="华文楷体" w:eastAsia="华文楷体" w:hAnsi="华文楷体" w:hint="eastAsia"/>
          <w:sz w:val="28"/>
          <w:szCs w:val="28"/>
        </w:rPr>
      </w:pPr>
    </w:p>
    <w:p w14:paraId="6D0DCF15" w14:textId="45774957" w:rsidR="00E85F68" w:rsidRDefault="00E85F68" w:rsidP="00E85F68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17. 减少或避免职业性致癌环境的暴露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345F91">
        <w:rPr>
          <w:rFonts w:ascii="华文楷体" w:eastAsia="华文楷体" w:hAnsi="华文楷体" w:hint="eastAsia"/>
          <w:sz w:val="28"/>
          <w:szCs w:val="28"/>
        </w:rPr>
        <w:t>采</w:t>
      </w:r>
      <w:r w:rsidRPr="009B4B57">
        <w:rPr>
          <w:rFonts w:ascii="华文楷体" w:eastAsia="华文楷体" w:hAnsi="华文楷体"/>
          <w:sz w:val="28"/>
          <w:szCs w:val="28"/>
        </w:rPr>
        <w:t>取必要的职业暴露保护。国际劳工组织统计，职业性</w:t>
      </w:r>
      <w:proofErr w:type="gramStart"/>
      <w:r w:rsidRPr="009B4B57">
        <w:rPr>
          <w:rFonts w:ascii="华文楷体" w:eastAsia="华文楷体" w:hAnsi="华文楷体"/>
          <w:sz w:val="28"/>
          <w:szCs w:val="28"/>
        </w:rPr>
        <w:t>致癌占</w:t>
      </w:r>
      <w:proofErr w:type="gramEnd"/>
      <w:r w:rsidRPr="009B4B57">
        <w:rPr>
          <w:rFonts w:ascii="华文楷体" w:eastAsia="华文楷体" w:hAnsi="华文楷体"/>
          <w:sz w:val="28"/>
          <w:szCs w:val="28"/>
        </w:rPr>
        <w:t>癌症总病例4%-20%。石棉、苯、甲醛等物质被列为1类致癌物。</w:t>
      </w:r>
    </w:p>
    <w:p w14:paraId="0C456D51" w14:textId="77777777" w:rsidR="005F64E2" w:rsidRPr="009B4B57" w:rsidRDefault="005F64E2" w:rsidP="00E85F68">
      <w:pPr>
        <w:rPr>
          <w:rFonts w:ascii="华文楷体" w:eastAsia="华文楷体" w:hAnsi="华文楷体" w:hint="eastAsia"/>
          <w:sz w:val="28"/>
          <w:szCs w:val="28"/>
        </w:rPr>
      </w:pPr>
    </w:p>
    <w:p w14:paraId="140E04ED" w14:textId="5E7F86AE" w:rsidR="00E85F68" w:rsidRDefault="00E85F68" w:rsidP="0077322D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lastRenderedPageBreak/>
        <w:t>18. 避免日光照射过度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77322D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77322D">
        <w:rPr>
          <w:rFonts w:ascii="华文楷体" w:eastAsia="华文楷体" w:hAnsi="华文楷体"/>
          <w:sz w:val="28"/>
          <w:szCs w:val="28"/>
        </w:rPr>
        <w:t xml:space="preserve">  </w:t>
      </w:r>
      <w:r w:rsidR="0077322D">
        <w:rPr>
          <w:rFonts w:ascii="华文楷体" w:eastAsia="华文楷体" w:hAnsi="华文楷体" w:hint="eastAsia"/>
          <w:sz w:val="28"/>
          <w:szCs w:val="28"/>
        </w:rPr>
        <w:t>晒</w:t>
      </w:r>
      <w:r w:rsidRPr="009B4B57">
        <w:rPr>
          <w:rFonts w:ascii="华文楷体" w:eastAsia="华文楷体" w:hAnsi="华文楷体"/>
          <w:sz w:val="28"/>
          <w:szCs w:val="28"/>
        </w:rPr>
        <w:t>太阳要适度，过犹不及。紫外线辐射是皮肤癌主因，WHO数据显示全球每年新增300万非黑素瘤皮肤癌病例。</w:t>
      </w:r>
    </w:p>
    <w:p w14:paraId="5D5E9B46" w14:textId="77777777" w:rsidR="005F64E2" w:rsidRPr="009B4B57" w:rsidRDefault="005F64E2" w:rsidP="0077322D">
      <w:pPr>
        <w:rPr>
          <w:rFonts w:ascii="华文楷体" w:eastAsia="华文楷体" w:hAnsi="华文楷体" w:hint="eastAsia"/>
          <w:sz w:val="28"/>
          <w:szCs w:val="28"/>
        </w:rPr>
      </w:pPr>
    </w:p>
    <w:p w14:paraId="37B798B9" w14:textId="1177B302" w:rsidR="00E85F68" w:rsidRDefault="00E85F68" w:rsidP="0077322D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19. 远离焦虑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77322D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77322D">
        <w:rPr>
          <w:rFonts w:ascii="华文楷体" w:eastAsia="华文楷体" w:hAnsi="华文楷体"/>
          <w:sz w:val="28"/>
          <w:szCs w:val="28"/>
        </w:rPr>
        <w:t xml:space="preserve">  </w:t>
      </w:r>
      <w:r w:rsidR="0077322D">
        <w:rPr>
          <w:rFonts w:ascii="华文楷体" w:eastAsia="华文楷体" w:hAnsi="华文楷体" w:hint="eastAsia"/>
          <w:sz w:val="28"/>
          <w:szCs w:val="28"/>
        </w:rPr>
        <w:t>学</w:t>
      </w:r>
      <w:r w:rsidRPr="009B4B57">
        <w:rPr>
          <w:rFonts w:ascii="华文楷体" w:eastAsia="华文楷体" w:hAnsi="华文楷体"/>
          <w:sz w:val="28"/>
          <w:szCs w:val="28"/>
        </w:rPr>
        <w:t>会减压放松，不要长期处在焦虑和精神高压之中。慢性压力促使皮质醇持续升高，抑制免疫功能。《自然》期刊研究显示，长期焦虑者乳腺癌风险增加30%。</w:t>
      </w:r>
    </w:p>
    <w:p w14:paraId="381B20C1" w14:textId="77777777" w:rsidR="005F64E2" w:rsidRPr="009B4B57" w:rsidRDefault="005F64E2" w:rsidP="0077322D">
      <w:pPr>
        <w:rPr>
          <w:rFonts w:ascii="华文楷体" w:eastAsia="华文楷体" w:hAnsi="华文楷体" w:hint="eastAsia"/>
          <w:sz w:val="28"/>
          <w:szCs w:val="28"/>
        </w:rPr>
      </w:pPr>
    </w:p>
    <w:p w14:paraId="1EF5A56C" w14:textId="77777777" w:rsidR="005F64E2" w:rsidRDefault="00E85F68" w:rsidP="00E85F68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b/>
          <w:bCs/>
          <w:sz w:val="28"/>
          <w:szCs w:val="28"/>
        </w:rPr>
        <w:t>20. 接种疫苗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77322D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77322D">
        <w:rPr>
          <w:rFonts w:ascii="华文楷体" w:eastAsia="华文楷体" w:hAnsi="华文楷体"/>
          <w:sz w:val="28"/>
          <w:szCs w:val="28"/>
        </w:rPr>
        <w:t xml:space="preserve">  </w:t>
      </w:r>
      <w:r w:rsidR="0077322D">
        <w:rPr>
          <w:rFonts w:ascii="华文楷体" w:eastAsia="华文楷体" w:hAnsi="华文楷体" w:hint="eastAsia"/>
          <w:sz w:val="28"/>
          <w:szCs w:val="28"/>
        </w:rPr>
        <w:t>防</w:t>
      </w:r>
      <w:r w:rsidRPr="009B4B57">
        <w:rPr>
          <w:rFonts w:ascii="华文楷体" w:eastAsia="华文楷体" w:hAnsi="华文楷体"/>
          <w:sz w:val="28"/>
          <w:szCs w:val="28"/>
        </w:rPr>
        <w:t>控乙肝、丙肝感染，接种乙肝疫苗；防控人乳头状瘤病毒（HPV）感染，适龄人群接种HPV疫苗；及时规范处理癌前状态（癌前疾病，癌前病变）等。</w:t>
      </w:r>
    </w:p>
    <w:p w14:paraId="2E44BC54" w14:textId="03C45B77" w:rsidR="00E85F68" w:rsidRDefault="00E85F68" w:rsidP="00E85F68">
      <w:pPr>
        <w:rPr>
          <w:rFonts w:ascii="华文楷体" w:eastAsia="华文楷体" w:hAnsi="华文楷体"/>
          <w:sz w:val="28"/>
          <w:szCs w:val="28"/>
        </w:rPr>
      </w:pPr>
      <w:r w:rsidRPr="009B4B57">
        <w:rPr>
          <w:rFonts w:ascii="华文楷体" w:eastAsia="华文楷体" w:hAnsi="华文楷体"/>
          <w:sz w:val="28"/>
          <w:szCs w:val="28"/>
        </w:rPr>
        <w:br/>
      </w:r>
      <w:r w:rsidRPr="009B4B57">
        <w:rPr>
          <w:rFonts w:ascii="华文楷体" w:eastAsia="华文楷体" w:hAnsi="华文楷体"/>
          <w:b/>
          <w:bCs/>
          <w:sz w:val="28"/>
          <w:szCs w:val="28"/>
        </w:rPr>
        <w:t>21.定期体检</w:t>
      </w:r>
      <w:r w:rsidRPr="009B4B57">
        <w:rPr>
          <w:rFonts w:ascii="华文楷体" w:eastAsia="华文楷体" w:hAnsi="华文楷体"/>
          <w:sz w:val="28"/>
          <w:szCs w:val="28"/>
        </w:rPr>
        <w:br/>
      </w:r>
      <w:r w:rsidR="0077322D">
        <w:rPr>
          <w:rFonts w:ascii="华文楷体" w:eastAsia="华文楷体" w:hAnsi="华文楷体" w:hint="eastAsia"/>
          <w:sz w:val="28"/>
          <w:szCs w:val="28"/>
        </w:rPr>
        <w:t xml:space="preserve"> </w:t>
      </w:r>
      <w:r w:rsidR="0077322D">
        <w:rPr>
          <w:rFonts w:ascii="华文楷体" w:eastAsia="华文楷体" w:hAnsi="华文楷体"/>
          <w:sz w:val="28"/>
          <w:szCs w:val="28"/>
        </w:rPr>
        <w:t xml:space="preserve"> </w:t>
      </w:r>
      <w:r w:rsidR="00345F91">
        <w:rPr>
          <w:rFonts w:ascii="华文楷体" w:eastAsia="华文楷体" w:hAnsi="华文楷体" w:hint="eastAsia"/>
          <w:sz w:val="28"/>
          <w:szCs w:val="28"/>
        </w:rPr>
        <w:t>未</w:t>
      </w:r>
      <w:r w:rsidRPr="009B4B57">
        <w:rPr>
          <w:rFonts w:ascii="华文楷体" w:eastAsia="华文楷体" w:hAnsi="华文楷体"/>
          <w:sz w:val="28"/>
          <w:szCs w:val="28"/>
        </w:rPr>
        <w:t>病先防，已病防变。早期筛查可降低癌症死亡率30%-60%。中国抗癌协会建议：肺癌（低剂量CT）、胃癌（胃镜）、乳腺癌（</w:t>
      </w:r>
      <w:proofErr w:type="gramStart"/>
      <w:r w:rsidRPr="009B4B57">
        <w:rPr>
          <w:rFonts w:ascii="华文楷体" w:eastAsia="华文楷体" w:hAnsi="华文楷体"/>
          <w:sz w:val="28"/>
          <w:szCs w:val="28"/>
        </w:rPr>
        <w:t>钼</w:t>
      </w:r>
      <w:proofErr w:type="gramEnd"/>
      <w:r w:rsidRPr="009B4B57">
        <w:rPr>
          <w:rFonts w:ascii="华文楷体" w:eastAsia="华文楷体" w:hAnsi="华文楷体"/>
          <w:sz w:val="28"/>
          <w:szCs w:val="28"/>
        </w:rPr>
        <w:t>靶）、肝癌（AFP+B超）、宫颈癌（HPV+TCT）按年龄风险筛查。45岁后每1-2年全面体检。</w:t>
      </w:r>
    </w:p>
    <w:p w14:paraId="3C9CF461" w14:textId="77777777" w:rsidR="00950ED1" w:rsidRDefault="00950ED1" w:rsidP="00E85F68">
      <w:pPr>
        <w:rPr>
          <w:rFonts w:ascii="华文楷体" w:eastAsia="华文楷体" w:hAnsi="华文楷体"/>
          <w:sz w:val="28"/>
          <w:szCs w:val="28"/>
        </w:rPr>
      </w:pPr>
    </w:p>
    <w:p w14:paraId="04FFCAAC" w14:textId="6EC2D6EB" w:rsidR="00A9713F" w:rsidRPr="00E85F68" w:rsidRDefault="00232CEA" w:rsidP="00950ED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—摘自健康科普平台公众号</w:t>
      </w:r>
    </w:p>
    <w:sectPr w:rsidR="00A9713F" w:rsidRPr="00E85F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699E1" w14:textId="77777777" w:rsidR="00414962" w:rsidRDefault="00414962" w:rsidP="00E85F68">
      <w:r>
        <w:separator/>
      </w:r>
    </w:p>
  </w:endnote>
  <w:endnote w:type="continuationSeparator" w:id="0">
    <w:p w14:paraId="785DBBD9" w14:textId="77777777" w:rsidR="00414962" w:rsidRDefault="00414962" w:rsidP="00E85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C139D" w14:textId="77777777" w:rsidR="00414962" w:rsidRDefault="00414962" w:rsidP="00E85F68">
      <w:r>
        <w:separator/>
      </w:r>
    </w:p>
  </w:footnote>
  <w:footnote w:type="continuationSeparator" w:id="0">
    <w:p w14:paraId="4CA55169" w14:textId="77777777" w:rsidR="00414962" w:rsidRDefault="00414962" w:rsidP="00E85F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945C5"/>
    <w:multiLevelType w:val="hybridMultilevel"/>
    <w:tmpl w:val="4F586284"/>
    <w:lvl w:ilvl="0" w:tplc="C0202B8C">
      <w:start w:val="1"/>
      <w:numFmt w:val="decimalZero"/>
      <w:lvlText w:val="%1."/>
      <w:lvlJc w:val="left"/>
      <w:pPr>
        <w:ind w:left="465" w:hanging="465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A35"/>
    <w:rsid w:val="00056299"/>
    <w:rsid w:val="000D7F3E"/>
    <w:rsid w:val="000E2A35"/>
    <w:rsid w:val="00123B20"/>
    <w:rsid w:val="001E5EBB"/>
    <w:rsid w:val="00232CEA"/>
    <w:rsid w:val="00345F91"/>
    <w:rsid w:val="00414962"/>
    <w:rsid w:val="005F64E2"/>
    <w:rsid w:val="00603E90"/>
    <w:rsid w:val="0077322D"/>
    <w:rsid w:val="00950ED1"/>
    <w:rsid w:val="009B4B57"/>
    <w:rsid w:val="00A8371E"/>
    <w:rsid w:val="00A9713F"/>
    <w:rsid w:val="00C25D77"/>
    <w:rsid w:val="00C434D8"/>
    <w:rsid w:val="00CB0EA2"/>
    <w:rsid w:val="00CC5733"/>
    <w:rsid w:val="00D06FE2"/>
    <w:rsid w:val="00E8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23CFC"/>
  <w15:chartTrackingRefBased/>
  <w15:docId w15:val="{6DBEF278-504F-4AD4-B82B-13656A56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5F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5F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5F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5F68"/>
    <w:rPr>
      <w:sz w:val="18"/>
      <w:szCs w:val="18"/>
    </w:rPr>
  </w:style>
  <w:style w:type="character" w:styleId="a7">
    <w:name w:val="Hyperlink"/>
    <w:basedOn w:val="a0"/>
    <w:uiPriority w:val="99"/>
    <w:unhideWhenUsed/>
    <w:rsid w:val="00E85F6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85F68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D7F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A0F12-FA24-4B5D-ADE0-75CCE423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</dc:creator>
  <cp:keywords/>
  <dc:description/>
  <cp:lastModifiedBy>think</cp:lastModifiedBy>
  <cp:revision>16</cp:revision>
  <dcterms:created xsi:type="dcterms:W3CDTF">2025-05-13T02:19:00Z</dcterms:created>
  <dcterms:modified xsi:type="dcterms:W3CDTF">2025-05-13T03:07:00Z</dcterms:modified>
</cp:coreProperties>
</file>